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 xml:space="preserve">Requerimento Nº 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242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>limpeza de canaleta, na Estrada de Passarinho, em frente ao nº 1214, nas proximidades do bar do Morcego, bairro de Passarinho, nesse Município.</w:t>
      </w:r>
    </w:p>
    <w:p w:rsidR="00BB7541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</w:pP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43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>limpeza de canaleta, na Rua da C</w:t>
      </w:r>
      <w:r>
        <w:rPr>
          <w:rFonts w:ascii="Arial" w:hAnsi="Arial" w:cs="Arial"/>
          <w:sz w:val="24"/>
          <w:szCs w:val="24"/>
        </w:rPr>
        <w:t>ombinação, nas proximidades da casa de n° 70, bairro de Passarinho, nesse Município.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44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recapeamento dos buracos, na Estrada de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assarinho,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casa de n°1198 bairro de Passarinho, nesse Município.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45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recapeamento dos buracos, na Estrada de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assarinho, nas proximidades da mata bairro de Passarinho, nesse Município.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46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recapeamento dos buracos, na Estrada de passarinho,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casa de n°138 bairro de Passarinho, nesse Município.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47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>a capinação, na Rua João Batista, bairro de Passarinho, nesse Município.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32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Requerimento Nº 2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48</w:t>
      </w:r>
      <w:r w:rsidRPr="008939D0">
        <w:rPr>
          <w:rFonts w:ascii="Arial" w:eastAsia="Arial" w:hAnsi="Arial" w:cs="Arial"/>
          <w:b/>
          <w:bCs/>
          <w:color w:val="000000" w:themeColor="text1"/>
          <w:sz w:val="32"/>
          <w:szCs w:val="28"/>
        </w:rPr>
        <w:t>/2025</w:t>
      </w:r>
    </w:p>
    <w:p w:rsidR="00BB7541" w:rsidRPr="008939D0" w:rsidRDefault="00BB7541" w:rsidP="00BB7541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</w:pPr>
      <w:r w:rsidRPr="008939D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Autoria:</w:t>
      </w:r>
      <w:r w:rsidRPr="008939D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Vereador (a)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Mizael Prestanista</w:t>
      </w:r>
      <w:proofErr w:type="gramStart"/>
      <w:r w:rsidRPr="008939D0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   </w:t>
      </w:r>
    </w:p>
    <w:p w:rsidR="00BB7541" w:rsidRDefault="00BB7541" w:rsidP="00BB7541">
      <w:pPr>
        <w:jc w:val="both"/>
      </w:pPr>
      <w:proofErr w:type="gramEnd"/>
      <w:r w:rsidRPr="008939D0">
        <w:rPr>
          <w:rFonts w:ascii="Arial" w:eastAsia="Arial" w:hAnsi="Arial" w:cs="Arial"/>
          <w:b/>
          <w:bCs/>
          <w:i/>
          <w:color w:val="000000" w:themeColor="text1"/>
          <w:sz w:val="28"/>
          <w:szCs w:val="28"/>
        </w:rPr>
        <w:t xml:space="preserve">Assunto: </w:t>
      </w:r>
      <w:r w:rsidRPr="00640C39">
        <w:rPr>
          <w:rFonts w:ascii="Arial" w:eastAsia="Arial" w:hAnsi="Arial" w:cs="Arial"/>
          <w:bCs/>
          <w:i/>
          <w:color w:val="000000" w:themeColor="text1"/>
          <w:sz w:val="28"/>
          <w:szCs w:val="28"/>
        </w:rPr>
        <w:t xml:space="preserve">Requer </w:t>
      </w:r>
      <w:r>
        <w:rPr>
          <w:rFonts w:ascii="Arial" w:hAnsi="Arial" w:cs="Arial"/>
          <w:sz w:val="24"/>
          <w:szCs w:val="24"/>
        </w:rPr>
        <w:t>a troca da canaleta, na Avenida Capitão Luiz Reis, em frente ao nº 700, bairro de Passarinho, nesse Município.</w:t>
      </w:r>
    </w:p>
    <w:p w:rsidR="00BB7541" w:rsidRDefault="00BB7541">
      <w:bookmarkStart w:id="0" w:name="_GoBack"/>
      <w:bookmarkEnd w:id="0"/>
    </w:p>
    <w:sectPr w:rsidR="00BB7541" w:rsidSect="00BB754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41"/>
    <w:rsid w:val="001A05B9"/>
    <w:rsid w:val="00703DB7"/>
    <w:rsid w:val="00B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41"/>
    <w:pPr>
      <w:suppressAutoHyphens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41"/>
    <w:pPr>
      <w:suppressAutoHyphens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2025-03-18T11:45:00Z</dcterms:created>
  <dcterms:modified xsi:type="dcterms:W3CDTF">2025-03-18T12:11:00Z</dcterms:modified>
</cp:coreProperties>
</file>